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C6" w:rsidRPr="00803368" w:rsidRDefault="00673FC6" w:rsidP="00673FC6">
      <w:pPr>
        <w:pStyle w:val="a5"/>
        <w:spacing w:after="0"/>
        <w:ind w:left="6237"/>
        <w:jc w:val="both"/>
        <w:rPr>
          <w:rFonts w:ascii="Times New Roman" w:hAnsi="Times New Roman" w:cs="Times New Roman"/>
          <w:color w:val="FFFFFF" w:themeColor="background1"/>
          <w:sz w:val="21"/>
          <w:szCs w:val="21"/>
        </w:rPr>
      </w:pPr>
      <w:r w:rsidRPr="00803368">
        <w:rPr>
          <w:rFonts w:ascii="Times New Roman" w:hAnsi="Times New Roman" w:cs="Times New Roman"/>
          <w:color w:val="FFFFFF" w:themeColor="background1"/>
          <w:sz w:val="21"/>
          <w:szCs w:val="21"/>
        </w:rPr>
        <w:t>Приложение 1</w:t>
      </w:r>
    </w:p>
    <w:p w:rsidR="00953219" w:rsidRPr="002415C0" w:rsidRDefault="00953219" w:rsidP="002415C0">
      <w:pPr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6A3A49" w:rsidRPr="006A3A49" w:rsidRDefault="002415C0" w:rsidP="002415C0">
      <w:pPr>
        <w:spacing w:after="0" w:line="271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92473" cy="8486775"/>
            <wp:effectExtent l="0" t="0" r="0" b="0"/>
            <wp:docPr id="1" name="Рисунок 1" descr="C:\Users\Book2\Desktop\Летопись родного края 2017\Положение с двумя печатями скан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2\Desktop\Летопись родного края 2017\Положение с двумя печатями скан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992" cy="848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15C0" w:rsidRDefault="002415C0" w:rsidP="002F18C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C0" w:rsidRDefault="002415C0" w:rsidP="002F18C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C0" w:rsidRDefault="002415C0" w:rsidP="002F18C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C0" w:rsidRDefault="002415C0" w:rsidP="002F18C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C0" w:rsidRDefault="002415C0" w:rsidP="002F18C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C0" w:rsidRDefault="002415C0" w:rsidP="002F18C4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A49" w:rsidRPr="006A3A49" w:rsidRDefault="00E13D74" w:rsidP="002F18C4">
      <w:pPr>
        <w:spacing w:after="0" w:line="27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A3A49" w:rsidRPr="006A3A49">
        <w:rPr>
          <w:rFonts w:ascii="Times New Roman" w:eastAsia="Calibri" w:hAnsi="Times New Roman" w:cs="Times New Roman"/>
          <w:b/>
          <w:sz w:val="24"/>
          <w:szCs w:val="24"/>
        </w:rPr>
        <w:t>Время  и место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</w:p>
    <w:p w:rsidR="006A3A49" w:rsidRPr="006A3A49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На основании плана мероприятий, проводимых Томским областным организационным комитетом «Победа» на 2017 год</w:t>
      </w:r>
      <w:r w:rsidR="00E13D74">
        <w:rPr>
          <w:rFonts w:ascii="Times New Roman" w:hAnsi="Times New Roman" w:cs="Times New Roman"/>
          <w:sz w:val="24"/>
          <w:szCs w:val="24"/>
        </w:rPr>
        <w:t>, К</w:t>
      </w:r>
      <w:r w:rsidRPr="00E13D74">
        <w:rPr>
          <w:rFonts w:ascii="Times New Roman" w:eastAsia="Calibri" w:hAnsi="Times New Roman" w:cs="Times New Roman"/>
          <w:sz w:val="24"/>
          <w:szCs w:val="24"/>
        </w:rPr>
        <w:t>онференция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проводится по 4-м округам: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  <w:u w:val="single"/>
        </w:rPr>
        <w:t>Конференция в г. Колпашево Колпашевского района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: 28 февраля 2017 года, начало в 12-00 часов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МАОУ СОШ №2 г. Колпашево</w:t>
      </w:r>
      <w:r>
        <w:rPr>
          <w:rFonts w:ascii="Times New Roman" w:hAnsi="Times New Roman" w:cs="Times New Roman"/>
          <w:sz w:val="24"/>
          <w:szCs w:val="24"/>
        </w:rPr>
        <w:t xml:space="preserve"> (г. Колпашево,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ул. Чапаева, 50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  <w:u w:val="single"/>
        </w:rPr>
        <w:t>Конференция в с. Володино Кривошеинского района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: 3 марта 2017 года, начало в 12-00 часов в МБОУ «Володинская СОШ»</w:t>
      </w:r>
      <w:r>
        <w:rPr>
          <w:rFonts w:ascii="Times New Roman" w:hAnsi="Times New Roman" w:cs="Times New Roman"/>
          <w:sz w:val="24"/>
          <w:szCs w:val="24"/>
        </w:rPr>
        <w:t xml:space="preserve"> Кривошеинского района (с. Володино,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ул. Коммунистическая, 39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  <w:u w:val="single"/>
        </w:rPr>
        <w:t>Конференция в г. Асино Асиновского района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: 14 марта 2017 года, начало в 12-00 часов в МАОУДО «Центр творчества детей и молодёжи» г. Асино</w:t>
      </w:r>
      <w:r>
        <w:rPr>
          <w:rFonts w:ascii="Times New Roman" w:hAnsi="Times New Roman" w:cs="Times New Roman"/>
          <w:sz w:val="24"/>
          <w:szCs w:val="24"/>
        </w:rPr>
        <w:t xml:space="preserve"> (г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сино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, ул. Партизанская, 47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  <w:u w:val="single"/>
        </w:rPr>
        <w:t>Конференция в г. Томск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: 16 марта 2017 года, начало 11-00 часов в МАОУ «СОШ №64»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омска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="006A3A49" w:rsidRPr="006A3A49">
        <w:rPr>
          <w:rFonts w:ascii="Times New Roman" w:eastAsia="Calibri" w:hAnsi="Times New Roman" w:cs="Times New Roman"/>
          <w:sz w:val="24"/>
          <w:szCs w:val="24"/>
        </w:rPr>
        <w:t>Тимирязевское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г.Томска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, ул. Школьная, 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Финал конференции проводится 26 апреля 2017 года в Большом зале Администрации Томской</w:t>
      </w:r>
      <w:r w:rsidR="00E13D74">
        <w:rPr>
          <w:rFonts w:ascii="Times New Roman" w:hAnsi="Times New Roman" w:cs="Times New Roman"/>
          <w:sz w:val="24"/>
          <w:szCs w:val="24"/>
        </w:rPr>
        <w:t xml:space="preserve"> области (г. Томск, пл. Ленина,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E13D74">
        <w:rPr>
          <w:rFonts w:ascii="Times New Roman" w:hAnsi="Times New Roman" w:cs="Times New Roman"/>
          <w:sz w:val="24"/>
          <w:szCs w:val="24"/>
        </w:rPr>
        <w:t>)</w:t>
      </w:r>
      <w:r w:rsidRPr="006A3A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A49" w:rsidRPr="006A3A49" w:rsidRDefault="002F18C4" w:rsidP="002F18C4">
      <w:pPr>
        <w:spacing w:after="0" w:line="27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B1676">
        <w:rPr>
          <w:rFonts w:ascii="Times New Roman" w:hAnsi="Times New Roman" w:cs="Times New Roman"/>
          <w:b/>
          <w:sz w:val="24"/>
          <w:szCs w:val="24"/>
        </w:rPr>
        <w:t>Организаторы и участники К</w:t>
      </w:r>
      <w:r w:rsidR="006A3A49" w:rsidRPr="006A3A49">
        <w:rPr>
          <w:rFonts w:ascii="Times New Roman" w:eastAsia="Calibri" w:hAnsi="Times New Roman" w:cs="Times New Roman"/>
          <w:b/>
          <w:sz w:val="24"/>
          <w:szCs w:val="24"/>
        </w:rPr>
        <w:t>онференци</w:t>
      </w:r>
      <w:r w:rsidR="006B1676">
        <w:rPr>
          <w:rFonts w:ascii="Times New Roman" w:hAnsi="Times New Roman" w:cs="Times New Roman"/>
          <w:b/>
          <w:sz w:val="24"/>
          <w:szCs w:val="24"/>
        </w:rPr>
        <w:t>и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Конференцию в г. Колпашево Колпашевского района </w:t>
      </w:r>
      <w:r w:rsidRPr="006A3A49">
        <w:rPr>
          <w:rFonts w:ascii="Times New Roman" w:eastAsia="Calibri" w:hAnsi="Times New Roman" w:cs="Times New Roman"/>
          <w:sz w:val="24"/>
          <w:szCs w:val="24"/>
        </w:rPr>
        <w:t>организуют Управление образования Администрации Колпашевского района, районный совет ветеранов войны и труда (по согласованию),</w:t>
      </w:r>
      <w:r w:rsidR="002F18C4">
        <w:rPr>
          <w:rFonts w:ascii="Times New Roman" w:hAnsi="Times New Roman" w:cs="Times New Roman"/>
          <w:sz w:val="24"/>
          <w:szCs w:val="24"/>
        </w:rPr>
        <w:t xml:space="preserve"> ОГБОУ</w:t>
      </w:r>
      <w:r w:rsidRPr="006A3A49">
        <w:rPr>
          <w:rFonts w:ascii="Times New Roman" w:eastAsia="Calibri" w:hAnsi="Times New Roman" w:cs="Times New Roman"/>
          <w:sz w:val="24"/>
          <w:szCs w:val="24"/>
        </w:rPr>
        <w:t>ДО «Областной центр дополнительного образования», Администрация М</w:t>
      </w:r>
      <w:r w:rsidR="00E13D74">
        <w:rPr>
          <w:rFonts w:ascii="Times New Roman" w:hAnsi="Times New Roman" w:cs="Times New Roman"/>
          <w:sz w:val="24"/>
          <w:szCs w:val="24"/>
        </w:rPr>
        <w:t xml:space="preserve">АОУ </w:t>
      </w:r>
      <w:r w:rsidRPr="006A3A49">
        <w:rPr>
          <w:rFonts w:ascii="Times New Roman" w:eastAsia="Calibri" w:hAnsi="Times New Roman" w:cs="Times New Roman"/>
          <w:sz w:val="24"/>
          <w:szCs w:val="24"/>
        </w:rPr>
        <w:t>СОШ №2 г. Колпашево.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–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делегации обучающихся и педагогов образовательных учреждений из  Каргасокского, Колпашевского, Парабельского, Чаинского районов.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Конференцию </w:t>
      </w:r>
      <w:proofErr w:type="gramStart"/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>в</w:t>
      </w:r>
      <w:proofErr w:type="gramEnd"/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>с</w:t>
      </w:r>
      <w:proofErr w:type="gramEnd"/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>. Володино Кривошеинского района</w:t>
      </w:r>
      <w:r w:rsidRPr="006A3A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A3A49">
        <w:rPr>
          <w:rFonts w:ascii="Times New Roman" w:eastAsia="Calibri" w:hAnsi="Times New Roman" w:cs="Times New Roman"/>
          <w:sz w:val="24"/>
          <w:szCs w:val="24"/>
        </w:rPr>
        <w:t>организуют Управление образования Администрации Кривошеинского района, районный совет ветеранов войны и труда (по согла</w:t>
      </w:r>
      <w:r w:rsidR="002F18C4">
        <w:rPr>
          <w:rFonts w:ascii="Times New Roman" w:hAnsi="Times New Roman" w:cs="Times New Roman"/>
          <w:sz w:val="24"/>
          <w:szCs w:val="24"/>
        </w:rPr>
        <w:t>сованию), ОГБОУ</w:t>
      </w:r>
      <w:r w:rsidRPr="006A3A49">
        <w:rPr>
          <w:rFonts w:ascii="Times New Roman" w:eastAsia="Calibri" w:hAnsi="Times New Roman" w:cs="Times New Roman"/>
          <w:sz w:val="24"/>
          <w:szCs w:val="24"/>
        </w:rPr>
        <w:t>ДО «Областной центр дополнительного образования»,  Администрация МБОУ «Володинская СОШ»</w:t>
      </w:r>
      <w:r w:rsidR="00E13D74">
        <w:rPr>
          <w:rFonts w:ascii="Times New Roman" w:hAnsi="Times New Roman" w:cs="Times New Roman"/>
          <w:sz w:val="24"/>
          <w:szCs w:val="24"/>
        </w:rPr>
        <w:t xml:space="preserve"> Кривошеинского района</w:t>
      </w:r>
      <w:r w:rsidRPr="006A3A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–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делегации обучающихся и педагогов образовательных учреждений из Бакчарского, Кожевниковского, Кривошеинского, Молчановского, Шегарского районов.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Конференцию в г. Асино Асиновского района 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организуют Управление образования Администрации Асиновского района, районный совет ветеранов войны и труда (по согласованию), МАОУДО «Центр творчества детей и молодёжи» Асиновского района, </w:t>
      </w:r>
      <w:r w:rsidR="002F18C4">
        <w:rPr>
          <w:rFonts w:ascii="Times New Roman" w:hAnsi="Times New Roman" w:cs="Times New Roman"/>
          <w:sz w:val="24"/>
          <w:szCs w:val="24"/>
        </w:rPr>
        <w:t>ОГБОУ</w:t>
      </w:r>
      <w:r w:rsidRPr="006A3A49">
        <w:rPr>
          <w:rFonts w:ascii="Times New Roman" w:eastAsia="Calibri" w:hAnsi="Times New Roman" w:cs="Times New Roman"/>
          <w:sz w:val="24"/>
          <w:szCs w:val="24"/>
        </w:rPr>
        <w:t>ДО «Областной центр дополнительного образования».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–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делегации обучающихся и педагогов образовательных учреждений из Асиновского, Верхнекетского, Зырянского, Первомайского, Тегульдетского районов.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Конференцию в г. Томске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организуют Департамент образования Администрации г. Томска, городской совет ветеранов войны и труда (по согласованию), </w:t>
      </w:r>
      <w:r w:rsidR="00E13D74">
        <w:rPr>
          <w:rFonts w:ascii="Times New Roman" w:hAnsi="Times New Roman" w:cs="Times New Roman"/>
          <w:sz w:val="24"/>
          <w:szCs w:val="24"/>
        </w:rPr>
        <w:t>М</w:t>
      </w:r>
      <w:r w:rsidRPr="006A3A49">
        <w:rPr>
          <w:rFonts w:ascii="Times New Roman" w:eastAsia="Calibri" w:hAnsi="Times New Roman" w:cs="Times New Roman"/>
          <w:sz w:val="24"/>
          <w:szCs w:val="24"/>
        </w:rPr>
        <w:t>узей истории образования Том</w:t>
      </w:r>
      <w:r w:rsidR="002F18C4">
        <w:rPr>
          <w:rFonts w:ascii="Times New Roman" w:hAnsi="Times New Roman" w:cs="Times New Roman"/>
          <w:sz w:val="24"/>
          <w:szCs w:val="24"/>
        </w:rPr>
        <w:t>ского района, ОГБОУ</w:t>
      </w:r>
      <w:r w:rsidRPr="006A3A49">
        <w:rPr>
          <w:rFonts w:ascii="Times New Roman" w:eastAsia="Calibri" w:hAnsi="Times New Roman" w:cs="Times New Roman"/>
          <w:sz w:val="24"/>
          <w:szCs w:val="24"/>
        </w:rPr>
        <w:t>ДО «Областной центра дополнительног</w:t>
      </w:r>
      <w:r w:rsidR="00E13D74">
        <w:rPr>
          <w:rFonts w:ascii="Times New Roman" w:hAnsi="Times New Roman" w:cs="Times New Roman"/>
          <w:sz w:val="24"/>
          <w:szCs w:val="24"/>
        </w:rPr>
        <w:t>о образования», администрация МАОУ СОШ №64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г. Томска.</w:t>
      </w:r>
    </w:p>
    <w:p w:rsidR="006A3A49" w:rsidRPr="006A3A49" w:rsidRDefault="00E13D74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–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делегации обучающихся и педагогов образовательных учреждений Томского района, г. Томска, г. Северска.</w:t>
      </w:r>
    </w:p>
    <w:p w:rsidR="002F18C4" w:rsidRDefault="002F18C4" w:rsidP="002F18C4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18C4" w:rsidRPr="002F18C4" w:rsidRDefault="006B1676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</w:t>
      </w:r>
      <w:r w:rsidR="002F18C4" w:rsidRPr="002F18C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F18C4" w:rsidRPr="006A3A49" w:rsidRDefault="002F18C4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В конференциях </w:t>
      </w:r>
      <w:r w:rsidR="006B1676">
        <w:rPr>
          <w:rFonts w:ascii="Times New Roman" w:hAnsi="Times New Roman" w:cs="Times New Roman"/>
          <w:sz w:val="24"/>
          <w:szCs w:val="24"/>
        </w:rPr>
        <w:t xml:space="preserve">по округам </w:t>
      </w:r>
      <w:r w:rsidRPr="006A3A49">
        <w:rPr>
          <w:rFonts w:ascii="Times New Roman" w:eastAsia="Calibri" w:hAnsi="Times New Roman" w:cs="Times New Roman"/>
          <w:sz w:val="24"/>
          <w:szCs w:val="24"/>
        </w:rPr>
        <w:t>принимают участие активисты школьных музеев, члены краеведческих и патриотических кружков и клубов образовательных организаций области.</w:t>
      </w:r>
    </w:p>
    <w:p w:rsidR="002F18C4" w:rsidRPr="006A3A49" w:rsidRDefault="002F18C4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Район–организатор представляет до 5-и работ на каждую секцию конференции, остальные районы – до 3-х работ.</w:t>
      </w:r>
    </w:p>
    <w:p w:rsidR="006A3A49" w:rsidRPr="002F18C4" w:rsidRDefault="002F18C4" w:rsidP="002F18C4">
      <w:pPr>
        <w:spacing w:after="0" w:line="271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18C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B1676">
        <w:rPr>
          <w:rFonts w:ascii="Times New Roman" w:hAnsi="Times New Roman" w:cs="Times New Roman"/>
          <w:b/>
          <w:sz w:val="24"/>
          <w:szCs w:val="24"/>
        </w:rPr>
        <w:t>Содержание К</w:t>
      </w:r>
      <w:r w:rsidR="006A3A49" w:rsidRPr="002F18C4">
        <w:rPr>
          <w:rFonts w:ascii="Times New Roman" w:eastAsia="Calibri" w:hAnsi="Times New Roman" w:cs="Times New Roman"/>
          <w:b/>
          <w:sz w:val="24"/>
          <w:szCs w:val="24"/>
        </w:rPr>
        <w:t>онференции</w:t>
      </w:r>
      <w:r w:rsidR="008B2AE5">
        <w:rPr>
          <w:rFonts w:ascii="Times New Roman" w:hAnsi="Times New Roman" w:cs="Times New Roman"/>
          <w:b/>
          <w:sz w:val="24"/>
          <w:szCs w:val="24"/>
        </w:rPr>
        <w:t xml:space="preserve"> и критерии оценки</w:t>
      </w:r>
      <w:r w:rsidR="006A3A49" w:rsidRPr="002F18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A3A49" w:rsidRPr="002F18C4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F18C4">
        <w:rPr>
          <w:rFonts w:ascii="Times New Roman" w:eastAsia="Calibri" w:hAnsi="Times New Roman" w:cs="Times New Roman"/>
          <w:sz w:val="24"/>
          <w:szCs w:val="24"/>
        </w:rPr>
        <w:lastRenderedPageBreak/>
        <w:t>Секции:</w:t>
      </w:r>
    </w:p>
    <w:p w:rsidR="006A3A49" w:rsidRPr="002F18C4" w:rsidRDefault="006A3A49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F18C4">
        <w:rPr>
          <w:rFonts w:ascii="Times New Roman" w:eastAsia="Calibri" w:hAnsi="Times New Roman" w:cs="Times New Roman"/>
          <w:sz w:val="24"/>
          <w:szCs w:val="24"/>
          <w:u w:val="single"/>
        </w:rPr>
        <w:t>1. «Природные и исторические достопримечательности родного края»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18C4" w:rsidRPr="002F18C4">
        <w:rPr>
          <w:rFonts w:ascii="Times New Roman" w:hAnsi="Times New Roman" w:cs="Times New Roman"/>
          <w:sz w:val="24"/>
          <w:szCs w:val="24"/>
        </w:rPr>
        <w:t>- и</w:t>
      </w:r>
      <w:r w:rsidRPr="002F18C4">
        <w:rPr>
          <w:rFonts w:ascii="Times New Roman" w:eastAsia="Calibri" w:hAnsi="Times New Roman" w:cs="Times New Roman"/>
          <w:sz w:val="24"/>
          <w:szCs w:val="24"/>
        </w:rPr>
        <w:t xml:space="preserve">нтересные </w:t>
      </w:r>
      <w:r w:rsidRPr="006A3A49">
        <w:rPr>
          <w:rFonts w:ascii="Times New Roman" w:eastAsia="Calibri" w:hAnsi="Times New Roman" w:cs="Times New Roman"/>
          <w:sz w:val="24"/>
          <w:szCs w:val="24"/>
        </w:rPr>
        <w:t>природные и исторические объекты села, района; возможности развития местного туризма через разные его формы</w:t>
      </w:r>
      <w:r w:rsidR="002F18C4">
        <w:rPr>
          <w:rFonts w:ascii="Times New Roman" w:hAnsi="Times New Roman" w:cs="Times New Roman"/>
          <w:sz w:val="24"/>
          <w:szCs w:val="24"/>
        </w:rPr>
        <w:t>.</w:t>
      </w:r>
    </w:p>
    <w:p w:rsidR="006A3A49" w:rsidRPr="002F18C4" w:rsidRDefault="006A3A49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F18C4">
        <w:rPr>
          <w:rFonts w:ascii="Times New Roman" w:eastAsia="Calibri" w:hAnsi="Times New Roman" w:cs="Times New Roman"/>
          <w:sz w:val="24"/>
          <w:szCs w:val="24"/>
          <w:u w:val="single"/>
        </w:rPr>
        <w:t>2. «Памятники и обелиски рассказывают»</w:t>
      </w:r>
      <w:r w:rsidR="002F18C4" w:rsidRPr="002F18C4">
        <w:rPr>
          <w:rFonts w:ascii="Times New Roman" w:hAnsi="Times New Roman" w:cs="Times New Roman"/>
          <w:sz w:val="24"/>
          <w:szCs w:val="24"/>
        </w:rPr>
        <w:t xml:space="preserve"> -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18C4">
        <w:rPr>
          <w:rFonts w:ascii="Times New Roman" w:hAnsi="Times New Roman" w:cs="Times New Roman"/>
          <w:sz w:val="24"/>
          <w:szCs w:val="24"/>
        </w:rPr>
        <w:t>и</w:t>
      </w:r>
      <w:r w:rsidRPr="006A3A49">
        <w:rPr>
          <w:rFonts w:ascii="Times New Roman" w:eastAsia="Calibri" w:hAnsi="Times New Roman" w:cs="Times New Roman"/>
          <w:sz w:val="24"/>
          <w:szCs w:val="24"/>
        </w:rPr>
        <w:t>стория создания и открытия памятника, обелиска в родном селе, городе; рассказ о боевом пути воина-земляка, чьё имя увековечено на памятнике, 1-2 чел.</w:t>
      </w:r>
    </w:p>
    <w:p w:rsidR="006A3A49" w:rsidRPr="002F18C4" w:rsidRDefault="006A3A49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F18C4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F18C4">
        <w:rPr>
          <w:rFonts w:ascii="Times New Roman" w:eastAsia="Calibri" w:hAnsi="Times New Roman" w:cs="Times New Roman"/>
          <w:sz w:val="24"/>
          <w:szCs w:val="24"/>
          <w:u w:val="single"/>
        </w:rPr>
        <w:t>«Энциклопедия томских деревень»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18C4" w:rsidRPr="002F18C4">
        <w:rPr>
          <w:rFonts w:ascii="Times New Roman" w:hAnsi="Times New Roman" w:cs="Times New Roman"/>
          <w:sz w:val="24"/>
          <w:szCs w:val="24"/>
        </w:rPr>
        <w:t>- и</w:t>
      </w:r>
      <w:r w:rsidRPr="002F18C4">
        <w:rPr>
          <w:rFonts w:ascii="Times New Roman" w:eastAsia="Calibri" w:hAnsi="Times New Roman" w:cs="Times New Roman"/>
          <w:sz w:val="24"/>
          <w:szCs w:val="24"/>
        </w:rPr>
        <w:t>стория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исчезнувших деревень с карты Томской области</w:t>
      </w:r>
      <w:r w:rsidR="002F18C4">
        <w:rPr>
          <w:rFonts w:ascii="Times New Roman" w:hAnsi="Times New Roman" w:cs="Times New Roman"/>
          <w:sz w:val="24"/>
          <w:szCs w:val="24"/>
        </w:rPr>
        <w:t>.</w:t>
      </w:r>
    </w:p>
    <w:p w:rsidR="006A3A49" w:rsidRPr="002F18C4" w:rsidRDefault="006A3A49" w:rsidP="002F18C4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F18C4">
        <w:rPr>
          <w:rFonts w:ascii="Times New Roman" w:eastAsia="Calibri" w:hAnsi="Times New Roman" w:cs="Times New Roman"/>
          <w:sz w:val="24"/>
          <w:szCs w:val="24"/>
          <w:u w:val="single"/>
        </w:rPr>
        <w:t>4. «Сибиряки вольные и невольные»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18C4" w:rsidRPr="002F18C4">
        <w:rPr>
          <w:rFonts w:ascii="Times New Roman" w:hAnsi="Times New Roman" w:cs="Times New Roman"/>
          <w:sz w:val="24"/>
          <w:szCs w:val="24"/>
        </w:rPr>
        <w:t>- и</w:t>
      </w:r>
      <w:r w:rsidRPr="002F18C4">
        <w:rPr>
          <w:rFonts w:ascii="Times New Roman" w:eastAsia="Calibri" w:hAnsi="Times New Roman" w:cs="Times New Roman"/>
          <w:sz w:val="24"/>
          <w:szCs w:val="24"/>
        </w:rPr>
        <w:t>стории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семей, которые являются потомками вольных (</w:t>
      </w:r>
      <w:proofErr w:type="spellStart"/>
      <w:r w:rsidRPr="006A3A49">
        <w:rPr>
          <w:rFonts w:ascii="Times New Roman" w:eastAsia="Calibri" w:hAnsi="Times New Roman" w:cs="Times New Roman"/>
          <w:sz w:val="24"/>
          <w:szCs w:val="24"/>
        </w:rPr>
        <w:t>с</w:t>
      </w:r>
      <w:r w:rsidR="008B2AE5">
        <w:rPr>
          <w:rFonts w:ascii="Times New Roman" w:hAnsi="Times New Roman" w:cs="Times New Roman"/>
          <w:sz w:val="24"/>
          <w:szCs w:val="24"/>
        </w:rPr>
        <w:t>толыпинских</w:t>
      </w:r>
      <w:proofErr w:type="spellEnd"/>
      <w:r w:rsidR="008B2AE5">
        <w:rPr>
          <w:rFonts w:ascii="Times New Roman" w:hAnsi="Times New Roman" w:cs="Times New Roman"/>
          <w:sz w:val="24"/>
          <w:szCs w:val="24"/>
        </w:rPr>
        <w:t>) и невольных (</w:t>
      </w:r>
      <w:proofErr w:type="gramStart"/>
      <w:r w:rsidR="008B2AE5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6A3A49">
        <w:rPr>
          <w:rFonts w:ascii="Times New Roman" w:eastAsia="Calibri" w:hAnsi="Times New Roman" w:cs="Times New Roman"/>
          <w:sz w:val="24"/>
          <w:szCs w:val="24"/>
        </w:rPr>
        <w:t>) переселенцев на территорию Томской области</w:t>
      </w:r>
      <w:r w:rsidR="002F18C4">
        <w:rPr>
          <w:rFonts w:ascii="Times New Roman" w:hAnsi="Times New Roman" w:cs="Times New Roman"/>
          <w:sz w:val="24"/>
          <w:szCs w:val="24"/>
        </w:rPr>
        <w:t>.</w:t>
      </w:r>
    </w:p>
    <w:p w:rsidR="006A3A49" w:rsidRPr="006A3A49" w:rsidRDefault="006A3A49" w:rsidP="002F18C4">
      <w:pPr>
        <w:pStyle w:val="a5"/>
        <w:spacing w:after="0" w:line="271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3A49" w:rsidRPr="002F18C4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F18C4">
        <w:rPr>
          <w:rFonts w:ascii="Times New Roman" w:eastAsia="Calibri" w:hAnsi="Times New Roman" w:cs="Times New Roman"/>
          <w:sz w:val="24"/>
          <w:szCs w:val="24"/>
        </w:rPr>
        <w:t>Критерии оценки выступлений на секциях:</w:t>
      </w:r>
    </w:p>
    <w:p w:rsidR="006A3A49" w:rsidRPr="002F18C4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8C4">
        <w:rPr>
          <w:rFonts w:ascii="Times New Roman" w:eastAsia="Calibri" w:hAnsi="Times New Roman" w:cs="Times New Roman"/>
          <w:sz w:val="24"/>
          <w:szCs w:val="24"/>
        </w:rPr>
        <w:t>1. Содержательность,  раскрытие темы.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2. Использование наглядного материала (экспонаты, фото, слайд-презентация)</w:t>
      </w:r>
      <w:r w:rsidR="002F18C4">
        <w:rPr>
          <w:rFonts w:ascii="Times New Roman" w:hAnsi="Times New Roman" w:cs="Times New Roman"/>
          <w:sz w:val="24"/>
          <w:szCs w:val="24"/>
        </w:rPr>
        <w:t>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3. Эмоциональность </w:t>
      </w:r>
      <w:proofErr w:type="gramStart"/>
      <w:r w:rsidRPr="006A3A49">
        <w:rPr>
          <w:rFonts w:ascii="Times New Roman" w:eastAsia="Calibri" w:hAnsi="Times New Roman" w:cs="Times New Roman"/>
          <w:sz w:val="24"/>
          <w:szCs w:val="24"/>
        </w:rPr>
        <w:t>выступающего</w:t>
      </w:r>
      <w:proofErr w:type="gramEnd"/>
      <w:r w:rsidRPr="006A3A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4. Умение донести содержание материала до аудитории.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5. Творческий подход в подготовке выступлений.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6. Рациональное использование времени.</w:t>
      </w:r>
    </w:p>
    <w:p w:rsidR="006A3A49" w:rsidRPr="006A3A49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A3A49" w:rsidRPr="006A3A49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Время выступления 7-8 мин. Жюри будет отслеживать регламент выступлений.</w:t>
      </w:r>
    </w:p>
    <w:p w:rsidR="006A3A49" w:rsidRDefault="006A3A49" w:rsidP="006A3A49">
      <w:pPr>
        <w:spacing w:after="0" w:line="271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2AE5" w:rsidRPr="008B2AE5" w:rsidRDefault="008B2AE5" w:rsidP="008B2AE5">
      <w:pPr>
        <w:spacing w:after="0" w:line="271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AE5">
        <w:rPr>
          <w:rFonts w:ascii="Times New Roman" w:hAnsi="Times New Roman" w:cs="Times New Roman"/>
          <w:b/>
          <w:sz w:val="24"/>
          <w:szCs w:val="24"/>
        </w:rPr>
        <w:t>5. Условия участия в Конференции</w:t>
      </w:r>
    </w:p>
    <w:p w:rsidR="006A3A49" w:rsidRPr="006A3A49" w:rsidRDefault="006A3A49" w:rsidP="008B2AE5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8B2AE5">
        <w:rPr>
          <w:rFonts w:ascii="Times New Roman" w:hAnsi="Times New Roman" w:cs="Times New Roman"/>
          <w:sz w:val="24"/>
          <w:szCs w:val="24"/>
        </w:rPr>
        <w:t>организации эффективной работы Конференции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необходимо прислать в оргкоми</w:t>
      </w:r>
      <w:r w:rsidR="008B2AE5">
        <w:rPr>
          <w:rFonts w:ascii="Times New Roman" w:hAnsi="Times New Roman" w:cs="Times New Roman"/>
          <w:sz w:val="24"/>
          <w:szCs w:val="24"/>
        </w:rPr>
        <w:t>тет К</w:t>
      </w:r>
      <w:r w:rsidRPr="006A3A49">
        <w:rPr>
          <w:rFonts w:ascii="Times New Roman" w:eastAsia="Calibri" w:hAnsi="Times New Roman" w:cs="Times New Roman"/>
          <w:sz w:val="24"/>
          <w:szCs w:val="24"/>
        </w:rPr>
        <w:t>онференции заявку (ФИ</w:t>
      </w:r>
      <w:r w:rsidR="008B2AE5">
        <w:rPr>
          <w:rFonts w:ascii="Times New Roman" w:hAnsi="Times New Roman" w:cs="Times New Roman"/>
          <w:sz w:val="24"/>
          <w:szCs w:val="24"/>
        </w:rPr>
        <w:t>О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выступающего, класс/школа, секция, тема выступления, ФИО руководителя, контактный телефон):</w:t>
      </w:r>
    </w:p>
    <w:p w:rsidR="006A3A49" w:rsidRPr="006A3A49" w:rsidRDefault="008B2AE5" w:rsidP="008B2AE5">
      <w:pPr>
        <w:spacing w:after="0" w:line="271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о 15</w:t>
      </w:r>
      <w:r>
        <w:rPr>
          <w:rFonts w:ascii="Times New Roman" w:hAnsi="Times New Roman" w:cs="Times New Roman"/>
          <w:sz w:val="24"/>
          <w:szCs w:val="24"/>
        </w:rPr>
        <w:t xml:space="preserve"> февраля 2017 года – участники К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онференции в г. Колпашево и </w:t>
      </w:r>
      <w:proofErr w:type="gramStart"/>
      <w:r w:rsidR="006A3A49" w:rsidRPr="006A3A4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6A3A49" w:rsidRPr="006A3A49">
        <w:rPr>
          <w:rFonts w:ascii="Times New Roman" w:eastAsia="Calibri" w:hAnsi="Times New Roman" w:cs="Times New Roman"/>
          <w:sz w:val="24"/>
          <w:szCs w:val="24"/>
        </w:rPr>
        <w:t>. Володино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3A49" w:rsidRPr="006A3A49" w:rsidRDefault="008B2AE5" w:rsidP="008B2AE5">
      <w:pPr>
        <w:spacing w:after="0" w:line="271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27 февраля2017 года – участник К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онференции в г. Асино и г. Томске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3A49" w:rsidRPr="006A3A49" w:rsidRDefault="006A3A49" w:rsidP="008B2AE5">
      <w:pPr>
        <w:spacing w:after="0" w:line="271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Адрес для подачи заявок: </w:t>
      </w:r>
      <w:hyperlink r:id="rId9" w:history="1">
        <w:r w:rsidR="008B2AE5" w:rsidRPr="00884B33">
          <w:rPr>
            <w:rStyle w:val="a6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ormip</w:t>
        </w:r>
        <w:r w:rsidR="008B2AE5" w:rsidRPr="00884B33">
          <w:rPr>
            <w:rStyle w:val="a6"/>
            <w:rFonts w:ascii="Times New Roman" w:eastAsia="Calibri" w:hAnsi="Times New Roman" w:cs="Times New Roman"/>
            <w:color w:val="0000FF"/>
            <w:sz w:val="24"/>
            <w:szCs w:val="24"/>
          </w:rPr>
          <w:t>@</w:t>
        </w:r>
        <w:r w:rsidR="008B2AE5" w:rsidRPr="00884B33">
          <w:rPr>
            <w:rStyle w:val="a6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tomskocdo</w:t>
        </w:r>
        <w:r w:rsidR="008B2AE5" w:rsidRPr="00884B33">
          <w:rPr>
            <w:rStyle w:val="a6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r w:rsidR="008B2AE5" w:rsidRPr="00884B33">
          <w:rPr>
            <w:rStyle w:val="a6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</w:hyperlink>
      <w:r w:rsidR="008B2AE5">
        <w:rPr>
          <w:rFonts w:ascii="Times New Roman" w:hAnsi="Times New Roman" w:cs="Times New Roman"/>
          <w:sz w:val="24"/>
          <w:szCs w:val="24"/>
        </w:rPr>
        <w:t xml:space="preserve">. </w:t>
      </w:r>
      <w:r w:rsidRPr="006A3A49">
        <w:rPr>
          <w:rFonts w:ascii="Times New Roman" w:eastAsia="Calibri" w:hAnsi="Times New Roman" w:cs="Times New Roman"/>
          <w:sz w:val="24"/>
          <w:szCs w:val="24"/>
        </w:rPr>
        <w:t>Факс: 8(3822)529</w:t>
      </w:r>
      <w:r w:rsidR="0008452A">
        <w:rPr>
          <w:rFonts w:ascii="Times New Roman" w:hAnsi="Times New Roman" w:cs="Times New Roman"/>
          <w:sz w:val="24"/>
          <w:szCs w:val="24"/>
        </w:rPr>
        <w:t>-</w:t>
      </w:r>
      <w:r w:rsidRPr="006A3A49">
        <w:rPr>
          <w:rFonts w:ascii="Times New Roman" w:eastAsia="Calibri" w:hAnsi="Times New Roman" w:cs="Times New Roman"/>
          <w:sz w:val="24"/>
          <w:szCs w:val="24"/>
        </w:rPr>
        <w:t>050</w:t>
      </w:r>
      <w:r w:rsidR="008B2AE5">
        <w:rPr>
          <w:rFonts w:ascii="Times New Roman" w:hAnsi="Times New Roman" w:cs="Times New Roman"/>
          <w:sz w:val="24"/>
          <w:szCs w:val="24"/>
        </w:rPr>
        <w:t>.</w:t>
      </w:r>
    </w:p>
    <w:p w:rsidR="008B2AE5" w:rsidRDefault="006A3A49" w:rsidP="008B2AE5">
      <w:pPr>
        <w:spacing w:after="0" w:line="271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Дополнительная информация: </w:t>
      </w:r>
    </w:p>
    <w:p w:rsidR="006A3A49" w:rsidRPr="006A3A49" w:rsidRDefault="008B2AE5" w:rsidP="008B2AE5">
      <w:pPr>
        <w:spacing w:after="0" w:line="271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Федоров Виктор Петрович, тел. 89095497550</w:t>
      </w:r>
    </w:p>
    <w:p w:rsidR="006A3A49" w:rsidRPr="006A3A49" w:rsidRDefault="008B2AE5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Ермоленко Елизавета Михайловна, тел. 89095443990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3A49" w:rsidRPr="008B2AE5" w:rsidRDefault="008B2AE5" w:rsidP="008B2AE5">
      <w:pPr>
        <w:spacing w:after="0" w:line="271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AE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A3A49" w:rsidRPr="008B2AE5">
        <w:rPr>
          <w:rFonts w:ascii="Times New Roman" w:eastAsia="Calibri" w:hAnsi="Times New Roman" w:cs="Times New Roman"/>
          <w:b/>
          <w:sz w:val="24"/>
          <w:szCs w:val="24"/>
        </w:rPr>
        <w:t>Финансирование</w:t>
      </w:r>
      <w:r w:rsidRPr="008B2AE5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</w:p>
    <w:p w:rsidR="006B1676" w:rsidRDefault="006A3A49" w:rsidP="006B1676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Проезд до места пр</w:t>
      </w:r>
      <w:r w:rsidR="008B2AE5">
        <w:rPr>
          <w:rFonts w:ascii="Times New Roman" w:hAnsi="Times New Roman" w:cs="Times New Roman"/>
          <w:sz w:val="24"/>
          <w:szCs w:val="24"/>
        </w:rPr>
        <w:t xml:space="preserve">оведения Конференции </w:t>
      </w:r>
      <w:r w:rsidRPr="006A3A49">
        <w:rPr>
          <w:rFonts w:ascii="Times New Roman" w:eastAsia="Calibri" w:hAnsi="Times New Roman" w:cs="Times New Roman"/>
          <w:sz w:val="24"/>
          <w:szCs w:val="24"/>
        </w:rPr>
        <w:t>и обратно – за счёт командирующей организации.</w:t>
      </w:r>
    </w:p>
    <w:p w:rsidR="006A3A49" w:rsidRPr="006B1676" w:rsidRDefault="006B1676" w:rsidP="006B1676">
      <w:pPr>
        <w:pStyle w:val="a5"/>
        <w:spacing w:after="0" w:line="271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в день проведения К</w:t>
      </w:r>
      <w:r w:rsidR="006A3A49" w:rsidRPr="006B1676">
        <w:rPr>
          <w:rFonts w:ascii="Times New Roman" w:eastAsia="Calibri" w:hAnsi="Times New Roman" w:cs="Times New Roman"/>
          <w:sz w:val="24"/>
          <w:szCs w:val="24"/>
        </w:rPr>
        <w:t>онференции, награждение, полиграфические и канцелярские расходы, оплата проживания для северных районов в г. Колпашево – за счёт областного совета ветеранов войны и труда.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A3A49" w:rsidRPr="006B1676" w:rsidRDefault="006B1676" w:rsidP="006B1676">
      <w:pPr>
        <w:spacing w:after="0" w:line="271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676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6A3A49" w:rsidRPr="006A3A49" w:rsidRDefault="006A3A49" w:rsidP="006A3A49">
      <w:pPr>
        <w:numPr>
          <w:ilvl w:val="0"/>
          <w:numId w:val="3"/>
        </w:numPr>
        <w:tabs>
          <w:tab w:val="clear" w:pos="720"/>
        </w:tabs>
        <w:spacing w:after="0" w:line="271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На каждой секции </w:t>
      </w:r>
      <w:r w:rsidR="006B1676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6A3A49">
        <w:rPr>
          <w:rFonts w:ascii="Times New Roman" w:eastAsia="Calibri" w:hAnsi="Times New Roman" w:cs="Times New Roman"/>
          <w:sz w:val="24"/>
          <w:szCs w:val="24"/>
        </w:rPr>
        <w:t>определяются 5</w:t>
      </w:r>
      <w:r w:rsidR="006B16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1676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6B1676">
        <w:rPr>
          <w:rFonts w:ascii="Times New Roman" w:hAnsi="Times New Roman" w:cs="Times New Roman"/>
          <w:sz w:val="24"/>
          <w:szCs w:val="24"/>
        </w:rPr>
        <w:t xml:space="preserve"> выступающих, которые 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являются победителями (лауреатами) и награждаются грамотами и памятными призами. Учителя, подготовившие победителей, награждаются грамотами. </w:t>
      </w:r>
    </w:p>
    <w:p w:rsidR="006A3A49" w:rsidRPr="006A3A49" w:rsidRDefault="006A3A49" w:rsidP="006A3A49">
      <w:pPr>
        <w:numPr>
          <w:ilvl w:val="0"/>
          <w:numId w:val="3"/>
        </w:numPr>
        <w:tabs>
          <w:tab w:val="clear" w:pos="720"/>
        </w:tabs>
        <w:spacing w:after="0" w:line="271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Учащимся и их руководителям</w:t>
      </w:r>
      <w:r w:rsidR="008B2AE5">
        <w:rPr>
          <w:rFonts w:ascii="Times New Roman" w:hAnsi="Times New Roman" w:cs="Times New Roman"/>
          <w:sz w:val="24"/>
          <w:szCs w:val="24"/>
        </w:rPr>
        <w:t xml:space="preserve"> – участникам К</w:t>
      </w:r>
      <w:r w:rsidRPr="006A3A49">
        <w:rPr>
          <w:rFonts w:ascii="Times New Roman" w:eastAsia="Calibri" w:hAnsi="Times New Roman" w:cs="Times New Roman"/>
          <w:sz w:val="24"/>
          <w:szCs w:val="24"/>
        </w:rPr>
        <w:t>онференции – вручаются сертификаты.</w:t>
      </w:r>
    </w:p>
    <w:p w:rsidR="006A3A49" w:rsidRPr="006A3A49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A3A49" w:rsidRPr="006B1676" w:rsidRDefault="006B1676" w:rsidP="006B1676">
      <w:pPr>
        <w:spacing w:after="0" w:line="271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67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A3A49" w:rsidRPr="006B1676">
        <w:rPr>
          <w:rFonts w:ascii="Times New Roman" w:eastAsia="Calibri" w:hAnsi="Times New Roman" w:cs="Times New Roman"/>
          <w:b/>
          <w:sz w:val="24"/>
          <w:szCs w:val="24"/>
        </w:rPr>
        <w:t>Требования к оформлению письменных исследовательских работ:</w:t>
      </w:r>
    </w:p>
    <w:p w:rsidR="006A3A49" w:rsidRPr="006A3A49" w:rsidRDefault="006A3A49" w:rsidP="006A3A49">
      <w:pPr>
        <w:spacing w:after="0" w:line="271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Исследовательская работа  по краеведению</w:t>
      </w:r>
      <w:r w:rsidR="006B1676">
        <w:rPr>
          <w:rFonts w:ascii="Times New Roman" w:hAnsi="Times New Roman" w:cs="Times New Roman"/>
          <w:sz w:val="24"/>
          <w:szCs w:val="24"/>
        </w:rPr>
        <w:t>, представленная к участию в Конференции,</w:t>
      </w:r>
      <w:r w:rsidRPr="006A3A49">
        <w:rPr>
          <w:rFonts w:ascii="Times New Roman" w:eastAsia="Calibri" w:hAnsi="Times New Roman" w:cs="Times New Roman"/>
          <w:sz w:val="24"/>
          <w:szCs w:val="24"/>
        </w:rPr>
        <w:t xml:space="preserve"> должна иметь: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lastRenderedPageBreak/>
        <w:t>1. Титульный лист с обязательным указанием района, населённого пункта, образовательного учреждения, при котором выполнена работа, темы работы, ФИ автор</w:t>
      </w:r>
      <w:proofErr w:type="gramStart"/>
      <w:r w:rsidRPr="006A3A49">
        <w:rPr>
          <w:rFonts w:ascii="Times New Roman" w:eastAsia="Calibri" w:hAnsi="Times New Roman" w:cs="Times New Roman"/>
          <w:sz w:val="24"/>
          <w:szCs w:val="24"/>
        </w:rPr>
        <w:t>а(</w:t>
      </w:r>
      <w:proofErr w:type="spellStart"/>
      <w:proofErr w:type="gramEnd"/>
      <w:r w:rsidRPr="006A3A49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A3A49">
        <w:rPr>
          <w:rFonts w:ascii="Times New Roman" w:eastAsia="Calibri" w:hAnsi="Times New Roman" w:cs="Times New Roman"/>
          <w:sz w:val="24"/>
          <w:szCs w:val="24"/>
        </w:rPr>
        <w:t>), класс, ФИО руководителя работы (полностью), год выполнения работы.</w:t>
      </w:r>
    </w:p>
    <w:p w:rsidR="006A3A49" w:rsidRPr="006A3A49" w:rsidRDefault="006B1676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Содержание, перечисляющее нижеупомянутые разделы:</w:t>
      </w:r>
    </w:p>
    <w:p w:rsidR="006A3A49" w:rsidRPr="006A3A49" w:rsidRDefault="006B1676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>введение, где должны быть сформулированы цель и задачи работы, обоснован выбор темы и направление исследования;</w:t>
      </w:r>
    </w:p>
    <w:p w:rsidR="006A3A49" w:rsidRPr="006A3A49" w:rsidRDefault="006A3A49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A49">
        <w:rPr>
          <w:rFonts w:ascii="Times New Roman" w:eastAsia="Calibri" w:hAnsi="Times New Roman" w:cs="Times New Roman"/>
          <w:sz w:val="24"/>
          <w:szCs w:val="24"/>
        </w:rPr>
        <w:t>- основная часть работы, содержащая результаты поисково-исследовательской деятельности;</w:t>
      </w:r>
    </w:p>
    <w:p w:rsidR="006A3A49" w:rsidRPr="006A3A49" w:rsidRDefault="006B1676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выводы, где приводятся краткие формулировки результатов работы, отвечающие на вопросы  поставленных задач, а так же содержащие собственные выводы  автора;</w:t>
      </w:r>
    </w:p>
    <w:p w:rsidR="006A3A49" w:rsidRPr="006A3A49" w:rsidRDefault="006B1676" w:rsidP="006A3A49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заключение, где могут быть отмечены лица, принимающие участие  в поисково-исследовательской деятельности, а так же вывод автора о значимости и важности данной деятельности;</w:t>
      </w:r>
    </w:p>
    <w:p w:rsidR="006B1676" w:rsidRDefault="006B1676" w:rsidP="006B1676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3A49" w:rsidRPr="006A3A49">
        <w:rPr>
          <w:rFonts w:ascii="Times New Roman" w:eastAsia="Calibri" w:hAnsi="Times New Roman" w:cs="Times New Roman"/>
          <w:sz w:val="24"/>
          <w:szCs w:val="24"/>
        </w:rPr>
        <w:t xml:space="preserve"> список используемой литературы.</w:t>
      </w:r>
    </w:p>
    <w:p w:rsidR="006B1676" w:rsidRDefault="006B1676" w:rsidP="006B1676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676" w:rsidRDefault="006A3A49" w:rsidP="006B1676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676">
        <w:rPr>
          <w:rFonts w:ascii="Times New Roman" w:eastAsia="Calibri" w:hAnsi="Times New Roman" w:cs="Times New Roman"/>
          <w:sz w:val="24"/>
          <w:szCs w:val="24"/>
        </w:rPr>
        <w:t>Письменная работа может содержать фотографии, рисунки, схемы и другой иллюст</w:t>
      </w:r>
      <w:r w:rsidR="006B1676">
        <w:rPr>
          <w:rFonts w:ascii="Times New Roman" w:hAnsi="Times New Roman" w:cs="Times New Roman"/>
          <w:sz w:val="24"/>
          <w:szCs w:val="24"/>
        </w:rPr>
        <w:t xml:space="preserve">ративный материал, дополняющий </w:t>
      </w:r>
      <w:r w:rsidRPr="006B1676">
        <w:rPr>
          <w:rFonts w:ascii="Times New Roman" w:eastAsia="Calibri" w:hAnsi="Times New Roman" w:cs="Times New Roman"/>
          <w:sz w:val="24"/>
          <w:szCs w:val="24"/>
        </w:rPr>
        <w:t>текст.</w:t>
      </w:r>
    </w:p>
    <w:p w:rsidR="006A3A49" w:rsidRDefault="006A3A49" w:rsidP="006B1676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676">
        <w:rPr>
          <w:rFonts w:ascii="Times New Roman" w:eastAsia="Calibri" w:hAnsi="Times New Roman" w:cs="Times New Roman"/>
          <w:sz w:val="24"/>
          <w:szCs w:val="24"/>
        </w:rPr>
        <w:t>Работа должна быть аккуратно оформлена, страницы п</w:t>
      </w:r>
      <w:r w:rsidR="0008452A">
        <w:rPr>
          <w:rFonts w:ascii="Times New Roman" w:hAnsi="Times New Roman" w:cs="Times New Roman"/>
          <w:sz w:val="24"/>
          <w:szCs w:val="24"/>
        </w:rPr>
        <w:t xml:space="preserve">ронумерованы </w:t>
      </w:r>
      <w:r w:rsidRPr="006B1676">
        <w:rPr>
          <w:rFonts w:ascii="Times New Roman" w:eastAsia="Calibri" w:hAnsi="Times New Roman" w:cs="Times New Roman"/>
          <w:sz w:val="24"/>
          <w:szCs w:val="24"/>
        </w:rPr>
        <w:t xml:space="preserve">и скреплены. Электронный вариант работы должен быть набран в формате </w:t>
      </w:r>
      <w:r w:rsidRPr="006B1676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6B1676">
        <w:rPr>
          <w:rFonts w:ascii="Times New Roman" w:eastAsia="Calibri" w:hAnsi="Times New Roman" w:cs="Times New Roman"/>
          <w:sz w:val="24"/>
          <w:szCs w:val="24"/>
        </w:rPr>
        <w:t xml:space="preserve"> для возможного использования в сборнике материалов конференции, шрифт </w:t>
      </w:r>
      <w:r w:rsidRPr="006B1676"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6B1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676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6B1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676"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 w:rsidRPr="006B1676">
        <w:rPr>
          <w:rFonts w:ascii="Times New Roman" w:eastAsia="Calibri" w:hAnsi="Times New Roman" w:cs="Times New Roman"/>
          <w:sz w:val="24"/>
          <w:szCs w:val="24"/>
        </w:rPr>
        <w:t>, размер шрифта 12, межстрочный интервал 1,5, выравнивание по ширине.</w:t>
      </w:r>
    </w:p>
    <w:p w:rsidR="008B3412" w:rsidRPr="008B3412" w:rsidRDefault="008B3412" w:rsidP="006B1676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Работы в электронном виде должны быть направлены в областной совет ветеранов на электронный адрес </w:t>
      </w:r>
      <w:proofErr w:type="spellStart"/>
      <w:r w:rsidRPr="008B3412">
        <w:rPr>
          <w:rFonts w:ascii="Times New Roman" w:eastAsia="Calibri" w:hAnsi="Times New Roman" w:cs="Times New Roman"/>
          <w:sz w:val="24"/>
          <w:szCs w:val="24"/>
          <w:lang w:val="en-US"/>
        </w:rPr>
        <w:t>nngrig</w:t>
      </w:r>
      <w:proofErr w:type="spellEnd"/>
      <w:r w:rsidRPr="008B3412">
        <w:rPr>
          <w:rFonts w:ascii="Times New Roman" w:eastAsia="Calibri" w:hAnsi="Times New Roman" w:cs="Times New Roman"/>
          <w:sz w:val="24"/>
          <w:szCs w:val="24"/>
        </w:rPr>
        <w:t>51_51@</w:t>
      </w:r>
      <w:r w:rsidRPr="008B341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B341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8B341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либо </w:t>
      </w:r>
      <w:proofErr w:type="spellStart"/>
      <w:r w:rsidRPr="008B3412">
        <w:rPr>
          <w:rFonts w:ascii="Times New Roman" w:eastAsia="Calibri" w:hAnsi="Times New Roman" w:cs="Times New Roman"/>
          <w:sz w:val="24"/>
          <w:szCs w:val="24"/>
          <w:lang w:val="en-US"/>
        </w:rPr>
        <w:t>stse</w:t>
      </w:r>
      <w:proofErr w:type="spellEnd"/>
      <w:r w:rsidRPr="008B3412">
        <w:rPr>
          <w:rFonts w:ascii="Times New Roman" w:eastAsia="Calibri" w:hAnsi="Times New Roman" w:cs="Times New Roman"/>
          <w:sz w:val="24"/>
          <w:szCs w:val="24"/>
        </w:rPr>
        <w:t>@</w:t>
      </w:r>
      <w:r w:rsidRPr="008B341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B341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8B341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3A49" w:rsidRDefault="006A3A4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219" w:rsidRDefault="00953219" w:rsidP="006A3A49">
      <w:pPr>
        <w:pStyle w:val="a5"/>
        <w:spacing w:after="0"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3219" w:rsidSect="002415C0">
      <w:pgSz w:w="11906" w:h="16838"/>
      <w:pgMar w:top="142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DA" w:rsidRDefault="002C03DA" w:rsidP="006E62CB">
      <w:pPr>
        <w:spacing w:after="0" w:line="240" w:lineRule="auto"/>
      </w:pPr>
      <w:r>
        <w:separator/>
      </w:r>
    </w:p>
  </w:endnote>
  <w:endnote w:type="continuationSeparator" w:id="0">
    <w:p w:rsidR="002C03DA" w:rsidRDefault="002C03DA" w:rsidP="006E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DA" w:rsidRDefault="002C03DA" w:rsidP="006E62CB">
      <w:pPr>
        <w:spacing w:after="0" w:line="240" w:lineRule="auto"/>
      </w:pPr>
      <w:r>
        <w:separator/>
      </w:r>
    </w:p>
  </w:footnote>
  <w:footnote w:type="continuationSeparator" w:id="0">
    <w:p w:rsidR="002C03DA" w:rsidRDefault="002C03DA" w:rsidP="006E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478"/>
    <w:multiLevelType w:val="hybridMultilevel"/>
    <w:tmpl w:val="BFB03580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14BA618C"/>
    <w:multiLevelType w:val="hybridMultilevel"/>
    <w:tmpl w:val="24622CB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BC173B"/>
    <w:multiLevelType w:val="hybridMultilevel"/>
    <w:tmpl w:val="C4BE6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34CD9"/>
    <w:multiLevelType w:val="multilevel"/>
    <w:tmpl w:val="C9B6EE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516259C4"/>
    <w:multiLevelType w:val="hybridMultilevel"/>
    <w:tmpl w:val="71705044"/>
    <w:lvl w:ilvl="0" w:tplc="FB466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1B2032"/>
    <w:multiLevelType w:val="hybridMultilevel"/>
    <w:tmpl w:val="0A628E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022DE9"/>
    <w:multiLevelType w:val="hybridMultilevel"/>
    <w:tmpl w:val="11E25A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56689A"/>
    <w:multiLevelType w:val="hybridMultilevel"/>
    <w:tmpl w:val="4E241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CCC"/>
    <w:rsid w:val="00046BDA"/>
    <w:rsid w:val="0008452A"/>
    <w:rsid w:val="000B58B7"/>
    <w:rsid w:val="000D2C3A"/>
    <w:rsid w:val="001D1130"/>
    <w:rsid w:val="002415C0"/>
    <w:rsid w:val="002B5D1B"/>
    <w:rsid w:val="002C03DA"/>
    <w:rsid w:val="002F18C4"/>
    <w:rsid w:val="00471F44"/>
    <w:rsid w:val="005D1CCC"/>
    <w:rsid w:val="005F6E6F"/>
    <w:rsid w:val="00660C2E"/>
    <w:rsid w:val="00666AA7"/>
    <w:rsid w:val="00673FC6"/>
    <w:rsid w:val="00674F2E"/>
    <w:rsid w:val="006A3A49"/>
    <w:rsid w:val="006B1676"/>
    <w:rsid w:val="006E62CB"/>
    <w:rsid w:val="006F5C1B"/>
    <w:rsid w:val="0074298F"/>
    <w:rsid w:val="007A1B8C"/>
    <w:rsid w:val="00803368"/>
    <w:rsid w:val="008269BA"/>
    <w:rsid w:val="008B2AE5"/>
    <w:rsid w:val="008B3412"/>
    <w:rsid w:val="008F3E98"/>
    <w:rsid w:val="00953219"/>
    <w:rsid w:val="00A56F2C"/>
    <w:rsid w:val="00A71D32"/>
    <w:rsid w:val="00B10BAD"/>
    <w:rsid w:val="00B161A5"/>
    <w:rsid w:val="00B443EF"/>
    <w:rsid w:val="00E13D74"/>
    <w:rsid w:val="00E37E8C"/>
    <w:rsid w:val="00EC244B"/>
    <w:rsid w:val="00EC7970"/>
    <w:rsid w:val="00ED0438"/>
    <w:rsid w:val="00FC31C3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38"/>
  </w:style>
  <w:style w:type="paragraph" w:styleId="1">
    <w:name w:val="heading 1"/>
    <w:basedOn w:val="a"/>
    <w:next w:val="a"/>
    <w:link w:val="10"/>
    <w:qFormat/>
    <w:rsid w:val="006E62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2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2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62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mip@tomskoc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Book2</dc:creator>
  <cp:lastModifiedBy>Book2</cp:lastModifiedBy>
  <cp:revision>6</cp:revision>
  <dcterms:created xsi:type="dcterms:W3CDTF">2016-11-21T06:28:00Z</dcterms:created>
  <dcterms:modified xsi:type="dcterms:W3CDTF">2016-12-05T06:56:00Z</dcterms:modified>
</cp:coreProperties>
</file>